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C1" w:rsidRPr="00947465" w:rsidRDefault="00C014C1" w:rsidP="00C014C1">
      <w:pPr>
        <w:jc w:val="right"/>
      </w:pPr>
      <w:r>
        <w:t>Приложение № 2</w:t>
      </w:r>
    </w:p>
    <w:p w:rsidR="00C014C1" w:rsidRDefault="00C014C1" w:rsidP="00C014C1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C014C1" w:rsidRDefault="00C014C1" w:rsidP="00C014C1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C014C1" w:rsidRDefault="00C014C1" w:rsidP="00C014C1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C014C1" w:rsidRPr="00947465" w:rsidRDefault="00C014C1" w:rsidP="00C014C1">
      <w:pPr>
        <w:jc w:val="right"/>
      </w:pPr>
      <w:r>
        <w:t xml:space="preserve">сельского поселения за 1 </w:t>
      </w:r>
      <w:r w:rsidR="00246466">
        <w:t>полугодие</w:t>
      </w:r>
      <w:r w:rsidRPr="00132198">
        <w:t xml:space="preserve"> 202</w:t>
      </w:r>
      <w:r>
        <w:t>4</w:t>
      </w:r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C014C1" w:rsidRDefault="00C014C1" w:rsidP="00C014C1">
      <w:pPr>
        <w:tabs>
          <w:tab w:val="left" w:pos="3860"/>
        </w:tabs>
        <w:jc w:val="right"/>
      </w:pPr>
      <w:proofErr w:type="gramStart"/>
      <w:r>
        <w:t>о</w:t>
      </w:r>
      <w:r w:rsidRPr="006B61BE">
        <w:t>т</w:t>
      </w:r>
      <w:r>
        <w:t xml:space="preserve">  </w:t>
      </w:r>
      <w:r w:rsidR="004128B7">
        <w:t>0</w:t>
      </w:r>
      <w:r w:rsidR="00F20341">
        <w:t>8</w:t>
      </w:r>
      <w:bookmarkStart w:id="0" w:name="_GoBack"/>
      <w:bookmarkEnd w:id="0"/>
      <w:proofErr w:type="gramEnd"/>
      <w:r w:rsidR="004128B7">
        <w:t xml:space="preserve"> </w:t>
      </w:r>
      <w:r w:rsidR="0030654D">
        <w:t>июля</w:t>
      </w:r>
      <w:r>
        <w:t xml:space="preserve">  </w:t>
      </w:r>
      <w:r w:rsidRPr="00814FF5">
        <w:t>202</w:t>
      </w:r>
      <w:r>
        <w:t xml:space="preserve">4 </w:t>
      </w:r>
      <w:r w:rsidRPr="006B61BE">
        <w:t>года  №</w:t>
      </w:r>
      <w:r>
        <w:t xml:space="preserve"> </w:t>
      </w:r>
      <w:r w:rsidR="00BD2A97">
        <w:t>33</w:t>
      </w:r>
    </w:p>
    <w:p w:rsidR="00C014C1" w:rsidRDefault="00C014C1" w:rsidP="00C014C1">
      <w:pPr>
        <w:tabs>
          <w:tab w:val="left" w:pos="3860"/>
        </w:tabs>
        <w:jc w:val="right"/>
      </w:pPr>
    </w:p>
    <w:p w:rsidR="00C014C1" w:rsidRDefault="00C014C1" w:rsidP="00C014C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Pr="0040658E">
        <w:rPr>
          <w:rFonts w:ascii="Times New Roman" w:hAnsi="Times New Roman"/>
          <w:b/>
          <w:sz w:val="24"/>
          <w:szCs w:val="24"/>
        </w:rPr>
        <w:t xml:space="preserve">Варненского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</w:t>
      </w:r>
      <w:proofErr w:type="gramStart"/>
      <w:r w:rsidRPr="00E11EE2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246466">
        <w:rPr>
          <w:rFonts w:ascii="Times New Roman" w:hAnsi="Times New Roman"/>
          <w:b/>
          <w:sz w:val="24"/>
          <w:szCs w:val="24"/>
        </w:rPr>
        <w:t>полугодие</w:t>
      </w:r>
      <w:r w:rsidRPr="0040658E">
        <w:rPr>
          <w:rFonts w:ascii="Times New Roman" w:hAnsi="Times New Roman"/>
          <w:b/>
          <w:sz w:val="24"/>
          <w:szCs w:val="24"/>
        </w:rPr>
        <w:t xml:space="preserve"> 202</w:t>
      </w:r>
      <w:r>
        <w:rPr>
          <w:rFonts w:ascii="Times New Roman" w:hAnsi="Times New Roman"/>
          <w:b/>
          <w:sz w:val="24"/>
          <w:szCs w:val="24"/>
        </w:rPr>
        <w:t>4</w:t>
      </w:r>
      <w:r w:rsidRPr="0040658E">
        <w:rPr>
          <w:rFonts w:ascii="Times New Roman" w:hAnsi="Times New Roman"/>
          <w:b/>
          <w:sz w:val="24"/>
          <w:szCs w:val="24"/>
        </w:rPr>
        <w:t xml:space="preserve"> </w:t>
      </w:r>
      <w:r w:rsidRPr="00E11EE2">
        <w:rPr>
          <w:rFonts w:ascii="Times New Roman" w:hAnsi="Times New Roman"/>
          <w:b/>
          <w:sz w:val="24"/>
          <w:szCs w:val="24"/>
        </w:rPr>
        <w:t xml:space="preserve">года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</w:p>
    <w:p w:rsidR="00547460" w:rsidRDefault="00C014C1" w:rsidP="00C014C1">
      <w:pPr>
        <w:pStyle w:val="a3"/>
        <w:jc w:val="right"/>
        <w:rPr>
          <w:rFonts w:ascii="Times New Roman" w:hAnsi="Times New Roman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tbl>
      <w:tblPr>
        <w:tblW w:w="9880" w:type="dxa"/>
        <w:tblLook w:val="04A0" w:firstRow="1" w:lastRow="0" w:firstColumn="1" w:lastColumn="0" w:noHBand="0" w:noVBand="1"/>
      </w:tblPr>
      <w:tblGrid>
        <w:gridCol w:w="3220"/>
        <w:gridCol w:w="760"/>
        <w:gridCol w:w="940"/>
        <w:gridCol w:w="1300"/>
        <w:gridCol w:w="1180"/>
        <w:gridCol w:w="860"/>
        <w:gridCol w:w="1620"/>
      </w:tblGrid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D108C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Расход по ЛС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8C" w:rsidRPr="009D108C" w:rsidRDefault="009D108C" w:rsidP="009D108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41 923,48</w:t>
            </w:r>
          </w:p>
        </w:tc>
      </w:tr>
      <w:tr w:rsidR="009D108C" w:rsidRPr="009D108C" w:rsidTr="009D108C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41 923,48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7 148,67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564,24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564,24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564,24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3 938,55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3 938,55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2 119,99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1 520,11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133,54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1 127,85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1 127,85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1 127,85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1 518,03</w:t>
            </w:r>
          </w:p>
        </w:tc>
      </w:tr>
      <w:tr w:rsidR="009D108C" w:rsidRPr="009D108C" w:rsidTr="009D108C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1 503,88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608,33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179,82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7200072006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715,73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14,15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4,15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9900470600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283,75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283,75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283,75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278,13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5,62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2500025005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957,54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2500025006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42,46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16 285,18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16 285,18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</w:t>
            </w:r>
            <w:proofErr w:type="gramStart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,</w:t>
            </w:r>
            <w:proofErr w:type="gramEnd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6 640,97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6 066,98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1800018002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574,00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1 528,07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1 508,07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2400024003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9D108C" w:rsidRPr="009D108C" w:rsidTr="009D108C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дорожного хозяйства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8 116,14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65000S6200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8 116,14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14 707,28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0960009001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64,55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14 512,72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района"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3600000000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2 470,96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3600124011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2 470,96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12 018,66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2 153,38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7400074002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9 422,76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442,52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""Безопасное село"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23,10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7500075002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23,10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130,00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130,00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0930009002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130,00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16,50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16,50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16,50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16,50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2 482,10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2 482,10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2000320004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9D108C" w:rsidRPr="009D108C" w:rsidTr="009D108C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b/>
                <w:bCs/>
                <w:sz w:val="16"/>
                <w:szCs w:val="16"/>
              </w:rPr>
              <w:t>2 432,10</w:t>
            </w:r>
          </w:p>
        </w:tc>
      </w:tr>
      <w:tr w:rsidR="009D108C" w:rsidRPr="009D108C" w:rsidTr="009D108C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1 714,43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217,21</w:t>
            </w:r>
          </w:p>
        </w:tc>
      </w:tr>
      <w:tr w:rsidR="009D108C" w:rsidRPr="009D108C" w:rsidTr="009D108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73,22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5,84</w:t>
            </w:r>
          </w:p>
        </w:tc>
      </w:tr>
      <w:tr w:rsidR="009D108C" w:rsidRPr="009D108C" w:rsidTr="009D108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7000070003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372,47</w:t>
            </w:r>
          </w:p>
        </w:tc>
      </w:tr>
      <w:tr w:rsidR="009D108C" w:rsidRPr="009D108C" w:rsidTr="009D108C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7000070079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08C" w:rsidRPr="009D108C" w:rsidRDefault="009D108C" w:rsidP="009D108C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D108C">
              <w:rPr>
                <w:rFonts w:ascii="Arial CYR" w:hAnsi="Arial CYR" w:cs="Arial CYR"/>
                <w:sz w:val="16"/>
                <w:szCs w:val="16"/>
              </w:rPr>
              <w:t>48,94</w:t>
            </w:r>
          </w:p>
        </w:tc>
      </w:tr>
    </w:tbl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9D108C" w:rsidRDefault="009D108C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sectPr w:rsidR="00B453F0" w:rsidSect="00C014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5FE"/>
    <w:rsid w:val="00246466"/>
    <w:rsid w:val="0030654D"/>
    <w:rsid w:val="004128B7"/>
    <w:rsid w:val="00547460"/>
    <w:rsid w:val="006E020F"/>
    <w:rsid w:val="009D108C"/>
    <w:rsid w:val="00A745FE"/>
    <w:rsid w:val="00A965A3"/>
    <w:rsid w:val="00B453F0"/>
    <w:rsid w:val="00BD2A97"/>
    <w:rsid w:val="00C014C1"/>
    <w:rsid w:val="00F2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D6EBD-EC7C-43DA-B99F-826D2C6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4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A965A3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A965A3"/>
    <w:rPr>
      <w:color w:val="954F72"/>
      <w:u w:val="single"/>
    </w:rPr>
  </w:style>
  <w:style w:type="paragraph" w:customStyle="1" w:styleId="xl65">
    <w:name w:val="xl65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sz w:val="17"/>
      <w:szCs w:val="17"/>
    </w:rPr>
  </w:style>
  <w:style w:type="paragraph" w:customStyle="1" w:styleId="xl66">
    <w:name w:val="xl66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A9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BD2A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2024-07-24T09:25:00Z</cp:lastPrinted>
  <dcterms:created xsi:type="dcterms:W3CDTF">2024-04-19T06:30:00Z</dcterms:created>
  <dcterms:modified xsi:type="dcterms:W3CDTF">2024-07-24T09:25:00Z</dcterms:modified>
</cp:coreProperties>
</file>